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A66" w:rsidRDefault="00B24951" w:rsidP="00632A66">
      <w:pPr>
        <w:jc w:val="right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t>6 a</w:t>
      </w:r>
      <w:r w:rsidR="00632A66">
        <w:rPr>
          <w:rFonts w:ascii="Arial" w:hAnsi="Arial"/>
          <w:sz w:val="36"/>
          <w:szCs w:val="36"/>
        </w:rPr>
        <w:t>)</w:t>
      </w:r>
    </w:p>
    <w:p w:rsidR="00632A66" w:rsidRDefault="00632A66" w:rsidP="00991B71">
      <w:pPr>
        <w:jc w:val="center"/>
        <w:rPr>
          <w:rFonts w:ascii="Arial" w:hAnsi="Arial"/>
          <w:sz w:val="36"/>
          <w:szCs w:val="36"/>
        </w:rPr>
      </w:pPr>
    </w:p>
    <w:p w:rsidR="00991B71" w:rsidRDefault="00991B71" w:rsidP="00991B71">
      <w:pPr>
        <w:jc w:val="center"/>
        <w:rPr>
          <w:rFonts w:ascii="Arial" w:hAnsi="Arial"/>
          <w:sz w:val="36"/>
          <w:szCs w:val="36"/>
        </w:rPr>
      </w:pPr>
      <w:r w:rsidRPr="00F14DD5">
        <w:rPr>
          <w:rFonts w:ascii="Arial" w:hAnsi="Arial"/>
          <w:sz w:val="36"/>
          <w:szCs w:val="36"/>
        </w:rPr>
        <w:t>Město Roudnice nad Labem</w:t>
      </w:r>
    </w:p>
    <w:p w:rsidR="00991B71" w:rsidRDefault="00991B71" w:rsidP="00991B71">
      <w:pPr>
        <w:jc w:val="center"/>
        <w:rPr>
          <w:rFonts w:ascii="Arial" w:hAnsi="Arial"/>
          <w:b/>
          <w:sz w:val="24"/>
        </w:rPr>
      </w:pPr>
      <w:r w:rsidRPr="00F14DD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85C9F8" wp14:editId="22A212AD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381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91B71" w:rsidRDefault="00991B71" w:rsidP="00991B71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85C9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0pt;margin-top:-56.7pt;width:3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" filled="f" stroked="f">
                <v:textbox>
                  <w:txbxContent>
                    <w:p w:rsidR="00991B71" w:rsidRDefault="00991B71" w:rsidP="00991B71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sz w:val="24"/>
        </w:rPr>
        <w:t>O</w:t>
      </w:r>
      <w:r w:rsidRPr="00F14DD5">
        <w:rPr>
          <w:rFonts w:ascii="Arial" w:hAnsi="Arial"/>
          <w:sz w:val="24"/>
        </w:rPr>
        <w:t>dbo</w:t>
      </w:r>
      <w:r>
        <w:rPr>
          <w:rFonts w:ascii="Arial" w:hAnsi="Arial"/>
          <w:sz w:val="24"/>
        </w:rPr>
        <w:t>r školství, kultury a sportu</w:t>
      </w:r>
    </w:p>
    <w:p w:rsidR="00991B71" w:rsidRDefault="00991B71" w:rsidP="00991B71">
      <w:pPr>
        <w:rPr>
          <w:rFonts w:ascii="Arial" w:hAnsi="Arial"/>
        </w:rPr>
      </w:pPr>
    </w:p>
    <w:p w:rsidR="00D42245" w:rsidRDefault="00D42245" w:rsidP="00D42245">
      <w:pPr>
        <w:rPr>
          <w:rFonts w:ascii="Arial" w:hAnsi="Arial"/>
        </w:rPr>
      </w:pPr>
    </w:p>
    <w:p w:rsidR="00D42245" w:rsidRDefault="00D42245" w:rsidP="00D42245">
      <w:pPr>
        <w:rPr>
          <w:rFonts w:ascii="Arial" w:hAnsi="Arial" w:cs="Arial"/>
        </w:rPr>
      </w:pPr>
      <w:r>
        <w:rPr>
          <w:rFonts w:ascii="Arial" w:hAnsi="Arial" w:cs="Arial"/>
          <w:b/>
        </w:rPr>
        <w:t>P</w:t>
      </w:r>
      <w:r w:rsidRPr="00CD692C">
        <w:rPr>
          <w:rFonts w:ascii="Arial" w:hAnsi="Arial" w:cs="Arial"/>
          <w:b/>
        </w:rPr>
        <w:t>ředkladatel</w:t>
      </w:r>
      <w:r w:rsidRPr="00CD692C">
        <w:rPr>
          <w:rFonts w:ascii="Arial" w:hAnsi="Arial" w:cs="Arial"/>
        </w:rPr>
        <w:t>:</w:t>
      </w:r>
      <w:r w:rsidRPr="0094645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Vlastimil Čtverák</w:t>
      </w:r>
    </w:p>
    <w:p w:rsidR="00D42245" w:rsidRPr="00535391" w:rsidRDefault="00D42245" w:rsidP="00D42245">
      <w:pPr>
        <w:rPr>
          <w:rFonts w:ascii="Arial" w:hAnsi="Arial" w:cs="Arial"/>
        </w:rPr>
      </w:pPr>
    </w:p>
    <w:p w:rsidR="00D42245" w:rsidRDefault="00D42245" w:rsidP="00D42245">
      <w:pPr>
        <w:rPr>
          <w:rFonts w:ascii="Arial" w:hAnsi="Arial" w:cs="Arial"/>
        </w:rPr>
      </w:pPr>
      <w:r w:rsidRPr="00CD692C">
        <w:rPr>
          <w:rFonts w:ascii="Arial" w:hAnsi="Arial" w:cs="Arial"/>
          <w:b/>
        </w:rPr>
        <w:t>Zpracovatel</w:t>
      </w:r>
      <w:r w:rsidRPr="007A2D5D">
        <w:rPr>
          <w:rFonts w:ascii="Arial" w:hAnsi="Arial" w:cs="Arial"/>
          <w:b/>
        </w:rPr>
        <w:t xml:space="preserve">: </w:t>
      </w:r>
      <w:r w:rsidRPr="007A2D5D">
        <w:rPr>
          <w:rFonts w:ascii="Arial" w:hAnsi="Arial" w:cs="Arial"/>
        </w:rPr>
        <w:t>Anna</w:t>
      </w:r>
      <w:r w:rsidRPr="007A2D5D">
        <w:rPr>
          <w:rFonts w:ascii="Arial" w:hAnsi="Arial" w:cs="Arial"/>
          <w:b/>
        </w:rPr>
        <w:t xml:space="preserve"> </w:t>
      </w:r>
      <w:r w:rsidR="00EE2924">
        <w:rPr>
          <w:rFonts w:ascii="Arial" w:hAnsi="Arial" w:cs="Arial"/>
        </w:rPr>
        <w:t>Kerdová</w:t>
      </w:r>
    </w:p>
    <w:p w:rsidR="00D42245" w:rsidRPr="00946453" w:rsidRDefault="00D42245" w:rsidP="00D42245">
      <w:pPr>
        <w:rPr>
          <w:rFonts w:ascii="Arial" w:hAnsi="Arial" w:cs="Arial"/>
        </w:rPr>
      </w:pPr>
    </w:p>
    <w:p w:rsidR="00D42245" w:rsidRDefault="00D42245" w:rsidP="00D42245">
      <w:pPr>
        <w:jc w:val="both"/>
        <w:rPr>
          <w:rFonts w:ascii="Arial" w:hAnsi="Arial" w:cs="Arial"/>
          <w:b/>
        </w:rPr>
      </w:pPr>
      <w:r w:rsidRPr="00CD692C">
        <w:rPr>
          <w:rFonts w:ascii="Arial" w:hAnsi="Arial" w:cs="Arial"/>
          <w:b/>
        </w:rPr>
        <w:t>Předmět jednání</w:t>
      </w:r>
      <w:r w:rsidRPr="00CD692C"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t>Vyhlášení dotačních programů na rok 202</w:t>
      </w:r>
      <w:r w:rsidR="00EE292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:rsidR="00D42245" w:rsidRPr="00CD692C" w:rsidRDefault="00D42245" w:rsidP="00D42245">
      <w:pPr>
        <w:jc w:val="both"/>
        <w:rPr>
          <w:rFonts w:ascii="Arial" w:hAnsi="Arial" w:cs="Arial"/>
          <w:b/>
        </w:rPr>
      </w:pPr>
    </w:p>
    <w:p w:rsidR="00D42245" w:rsidRPr="0011485B" w:rsidRDefault="00D42245" w:rsidP="00D42245">
      <w:pPr>
        <w:rPr>
          <w:rFonts w:ascii="Arial" w:hAnsi="Arial"/>
        </w:rPr>
      </w:pPr>
      <w:r w:rsidRPr="00CD692C">
        <w:rPr>
          <w:rFonts w:ascii="Arial" w:hAnsi="Arial" w:cs="Arial"/>
          <w:b/>
        </w:rPr>
        <w:t xml:space="preserve">Do jednání </w:t>
      </w:r>
      <w:r>
        <w:rPr>
          <w:rFonts w:ascii="Arial" w:hAnsi="Arial" w:cs="Arial"/>
          <w:b/>
        </w:rPr>
        <w:t>ZM</w:t>
      </w:r>
      <w:r w:rsidRPr="00CD692C">
        <w:rPr>
          <w:rFonts w:ascii="Arial" w:hAnsi="Arial" w:cs="Arial"/>
          <w:b/>
        </w:rPr>
        <w:t xml:space="preserve"> dne:</w:t>
      </w:r>
      <w:r w:rsidRPr="00CD692C">
        <w:rPr>
          <w:rFonts w:ascii="Arial" w:hAnsi="Arial" w:cs="Arial"/>
        </w:rPr>
        <w:t xml:space="preserve"> </w:t>
      </w:r>
      <w:proofErr w:type="gramStart"/>
      <w:r w:rsidR="00EE2924">
        <w:rPr>
          <w:rFonts w:ascii="Arial" w:hAnsi="Arial" w:cs="Arial"/>
        </w:rPr>
        <w:t>8</w:t>
      </w:r>
      <w:r>
        <w:rPr>
          <w:rFonts w:ascii="Arial" w:hAnsi="Arial" w:cs="Arial"/>
        </w:rPr>
        <w:t>.12.202</w:t>
      </w:r>
      <w:r w:rsidR="00EE2924">
        <w:rPr>
          <w:rFonts w:ascii="Arial" w:hAnsi="Arial" w:cs="Arial"/>
        </w:rPr>
        <w:t>1</w:t>
      </w:r>
      <w:proofErr w:type="gramEnd"/>
      <w:r w:rsidRPr="00CD692C">
        <w:rPr>
          <w:rFonts w:ascii="Arial" w:hAnsi="Arial" w:cs="Arial"/>
        </w:rPr>
        <w:t xml:space="preserve"> </w:t>
      </w:r>
    </w:p>
    <w:p w:rsidR="00D42245" w:rsidRDefault="00D42245" w:rsidP="00D42245">
      <w:pPr>
        <w:jc w:val="both"/>
        <w:rPr>
          <w:rFonts w:ascii="Arial" w:hAnsi="Arial" w:cs="Arial"/>
          <w:b/>
        </w:rPr>
      </w:pPr>
    </w:p>
    <w:p w:rsidR="00D42245" w:rsidRPr="00CD692C" w:rsidRDefault="00D42245" w:rsidP="00D42245">
      <w:pPr>
        <w:jc w:val="both"/>
        <w:rPr>
          <w:rFonts w:ascii="Arial" w:hAnsi="Arial" w:cs="Arial"/>
          <w:b/>
        </w:rPr>
      </w:pPr>
      <w:r w:rsidRPr="00CD692C">
        <w:rPr>
          <w:rFonts w:ascii="Arial" w:hAnsi="Arial" w:cs="Arial"/>
          <w:b/>
        </w:rPr>
        <w:t xml:space="preserve">Důvodová zpráva: </w:t>
      </w:r>
    </w:p>
    <w:p w:rsidR="00EE2924" w:rsidRPr="00C762A9" w:rsidRDefault="00EE2924" w:rsidP="00EE2924">
      <w:pPr>
        <w:rPr>
          <w:rFonts w:ascii="Arial" w:hAnsi="Arial"/>
        </w:rPr>
      </w:pPr>
      <w:proofErr w:type="spellStart"/>
      <w:r w:rsidRPr="00C762A9">
        <w:rPr>
          <w:rFonts w:ascii="Arial" w:hAnsi="Arial"/>
        </w:rPr>
        <w:t>OŠKaS</w:t>
      </w:r>
      <w:proofErr w:type="spellEnd"/>
      <w:r w:rsidRPr="00C762A9">
        <w:rPr>
          <w:rFonts w:ascii="Arial" w:hAnsi="Arial"/>
        </w:rPr>
        <w:t> předkládá návrh na vyhlášení následujících dotačních programů</w:t>
      </w:r>
      <w:r>
        <w:rPr>
          <w:rFonts w:ascii="Arial" w:hAnsi="Arial"/>
        </w:rPr>
        <w:t xml:space="preserve"> pro rok 2022</w:t>
      </w:r>
      <w:r w:rsidRPr="00C762A9">
        <w:rPr>
          <w:rFonts w:ascii="Arial" w:hAnsi="Arial"/>
        </w:rPr>
        <w:t>:</w:t>
      </w:r>
    </w:p>
    <w:p w:rsidR="00EE2924" w:rsidRDefault="00EE2924" w:rsidP="00EE2924">
      <w:pPr>
        <w:pStyle w:val="Odstavecseseznamem"/>
        <w:numPr>
          <w:ilvl w:val="0"/>
          <w:numId w:val="1"/>
        </w:numPr>
        <w:spacing w:line="276" w:lineRule="auto"/>
        <w:contextualSpacing/>
        <w:rPr>
          <w:rFonts w:ascii="Arial" w:hAnsi="Arial"/>
          <w:sz w:val="20"/>
          <w:szCs w:val="20"/>
        </w:rPr>
      </w:pPr>
      <w:r w:rsidRPr="0076132C">
        <w:rPr>
          <w:rFonts w:ascii="Arial" w:hAnsi="Arial"/>
          <w:sz w:val="20"/>
          <w:szCs w:val="20"/>
        </w:rPr>
        <w:t xml:space="preserve">Podpora celoroční sportovní a volnočasové činnosti </w:t>
      </w:r>
    </w:p>
    <w:p w:rsidR="00EE2924" w:rsidRDefault="00EE2924" w:rsidP="00EE2924">
      <w:pPr>
        <w:pStyle w:val="Odstavecseseznamem"/>
        <w:numPr>
          <w:ilvl w:val="0"/>
          <w:numId w:val="1"/>
        </w:numPr>
        <w:spacing w:line="276" w:lineRule="auto"/>
        <w:contextualSpacing/>
        <w:rPr>
          <w:rFonts w:ascii="Arial" w:hAnsi="Arial"/>
          <w:sz w:val="20"/>
          <w:szCs w:val="20"/>
        </w:rPr>
      </w:pPr>
      <w:r w:rsidRPr="0076132C">
        <w:rPr>
          <w:rFonts w:ascii="Arial" w:hAnsi="Arial"/>
          <w:sz w:val="20"/>
          <w:szCs w:val="20"/>
        </w:rPr>
        <w:t xml:space="preserve">Podpora jednorázových sportovních akcí </w:t>
      </w:r>
    </w:p>
    <w:p w:rsidR="00EE2924" w:rsidRDefault="00EE2924" w:rsidP="00EE2924">
      <w:pPr>
        <w:pStyle w:val="Odstavecseseznamem"/>
        <w:numPr>
          <w:ilvl w:val="0"/>
          <w:numId w:val="1"/>
        </w:numPr>
        <w:spacing w:line="276" w:lineRule="auto"/>
        <w:contextualSpacing/>
        <w:rPr>
          <w:rFonts w:ascii="Arial" w:hAnsi="Arial"/>
          <w:sz w:val="20"/>
          <w:szCs w:val="20"/>
        </w:rPr>
      </w:pPr>
      <w:r w:rsidRPr="0076132C">
        <w:rPr>
          <w:rFonts w:ascii="Arial" w:hAnsi="Arial"/>
          <w:sz w:val="20"/>
          <w:szCs w:val="20"/>
        </w:rPr>
        <w:t xml:space="preserve">Podpora jednorázových volnočasových aktivit </w:t>
      </w:r>
    </w:p>
    <w:p w:rsidR="00EE2924" w:rsidRDefault="00EE2924" w:rsidP="00EE2924">
      <w:pPr>
        <w:pStyle w:val="Odstavecseseznamem"/>
        <w:numPr>
          <w:ilvl w:val="0"/>
          <w:numId w:val="1"/>
        </w:numPr>
        <w:spacing w:line="276" w:lineRule="auto"/>
        <w:contextualSpacing/>
        <w:rPr>
          <w:rFonts w:ascii="Arial" w:hAnsi="Arial"/>
          <w:sz w:val="20"/>
          <w:szCs w:val="20"/>
        </w:rPr>
      </w:pPr>
      <w:r w:rsidRPr="0076132C">
        <w:rPr>
          <w:rFonts w:ascii="Arial" w:hAnsi="Arial"/>
          <w:sz w:val="20"/>
          <w:szCs w:val="20"/>
        </w:rPr>
        <w:t xml:space="preserve">Podpora kulturních aktivit </w:t>
      </w:r>
    </w:p>
    <w:p w:rsidR="00EE2924" w:rsidRDefault="00EE2924" w:rsidP="00EE2924">
      <w:pPr>
        <w:pStyle w:val="Odstavecseseznamem"/>
        <w:numPr>
          <w:ilvl w:val="0"/>
          <w:numId w:val="1"/>
        </w:numPr>
        <w:spacing w:line="276" w:lineRule="auto"/>
        <w:contextualSpacing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Počiny kulturně historického charakteru významné z regionálního i celostátního hlediska</w:t>
      </w:r>
    </w:p>
    <w:p w:rsidR="00EE2924" w:rsidRDefault="00EE2924" w:rsidP="00EE2924">
      <w:pPr>
        <w:pStyle w:val="Odstavecseseznamem"/>
        <w:numPr>
          <w:ilvl w:val="0"/>
          <w:numId w:val="1"/>
        </w:numPr>
        <w:spacing w:line="276" w:lineRule="auto"/>
        <w:contextualSpacing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Podpora mezinárodních aktivit a cestovního ruchu </w:t>
      </w:r>
    </w:p>
    <w:p w:rsidR="00EE2924" w:rsidRDefault="00EE2924" w:rsidP="00EE2924">
      <w:pPr>
        <w:rPr>
          <w:rFonts w:ascii="Arial" w:hAnsi="Arial"/>
        </w:rPr>
      </w:pPr>
    </w:p>
    <w:p w:rsidR="00EE2924" w:rsidRPr="00C762A9" w:rsidRDefault="00EE2924" w:rsidP="00EE2924">
      <w:pPr>
        <w:rPr>
          <w:rFonts w:ascii="Arial" w:hAnsi="Arial"/>
        </w:rPr>
      </w:pPr>
      <w:r>
        <w:rPr>
          <w:rFonts w:ascii="Arial" w:hAnsi="Arial"/>
        </w:rPr>
        <w:t>P</w:t>
      </w:r>
      <w:r w:rsidRPr="00C762A9">
        <w:rPr>
          <w:rFonts w:ascii="Arial" w:hAnsi="Arial"/>
        </w:rPr>
        <w:t xml:space="preserve">řílohou </w:t>
      </w:r>
      <w:r>
        <w:rPr>
          <w:rFonts w:ascii="Arial" w:hAnsi="Arial"/>
        </w:rPr>
        <w:t xml:space="preserve">jsou následující </w:t>
      </w:r>
      <w:r w:rsidRPr="00C762A9">
        <w:rPr>
          <w:rFonts w:ascii="Arial" w:hAnsi="Arial"/>
        </w:rPr>
        <w:t>dokument</w:t>
      </w:r>
      <w:r>
        <w:rPr>
          <w:rFonts w:ascii="Arial" w:hAnsi="Arial"/>
        </w:rPr>
        <w:t>y</w:t>
      </w:r>
      <w:r w:rsidRPr="00C762A9">
        <w:rPr>
          <w:rFonts w:ascii="Arial" w:hAnsi="Arial"/>
        </w:rPr>
        <w:t>:</w:t>
      </w:r>
    </w:p>
    <w:p w:rsidR="00EE2924" w:rsidRDefault="00EE2924" w:rsidP="00EE2924">
      <w:pPr>
        <w:pStyle w:val="Odstavecseseznamem"/>
        <w:numPr>
          <w:ilvl w:val="0"/>
          <w:numId w:val="2"/>
        </w:numPr>
        <w:spacing w:line="276" w:lineRule="auto"/>
        <w:contextualSpacing/>
        <w:rPr>
          <w:rFonts w:ascii="Arial" w:hAnsi="Arial"/>
          <w:sz w:val="20"/>
          <w:szCs w:val="20"/>
        </w:rPr>
      </w:pPr>
      <w:r w:rsidRPr="00C762A9">
        <w:rPr>
          <w:rFonts w:ascii="Arial" w:hAnsi="Arial"/>
          <w:sz w:val="20"/>
          <w:szCs w:val="20"/>
        </w:rPr>
        <w:t>Zásady pro udělování dotací z programů dotační politiky města Roudnice nad Labem</w:t>
      </w:r>
      <w:r>
        <w:rPr>
          <w:rFonts w:ascii="Arial" w:hAnsi="Arial"/>
          <w:sz w:val="20"/>
          <w:szCs w:val="20"/>
        </w:rPr>
        <w:t xml:space="preserve"> pro rok 2022</w:t>
      </w:r>
    </w:p>
    <w:p w:rsidR="00EE2924" w:rsidRPr="00C4384E" w:rsidRDefault="00EE2924" w:rsidP="00EE2924">
      <w:pPr>
        <w:pStyle w:val="Odstavecseseznamem"/>
        <w:numPr>
          <w:ilvl w:val="0"/>
          <w:numId w:val="2"/>
        </w:numPr>
        <w:spacing w:line="276" w:lineRule="auto"/>
        <w:contextualSpacing/>
        <w:rPr>
          <w:rFonts w:ascii="Arial" w:hAnsi="Arial"/>
          <w:sz w:val="20"/>
          <w:szCs w:val="20"/>
        </w:rPr>
      </w:pPr>
      <w:r w:rsidRPr="00C4384E">
        <w:rPr>
          <w:rFonts w:ascii="Arial" w:hAnsi="Arial"/>
          <w:sz w:val="20"/>
          <w:szCs w:val="20"/>
        </w:rPr>
        <w:t xml:space="preserve">Vzorová smlouva o poskytnutí </w:t>
      </w:r>
      <w:r>
        <w:rPr>
          <w:rFonts w:ascii="Arial" w:hAnsi="Arial"/>
          <w:sz w:val="20"/>
          <w:szCs w:val="20"/>
        </w:rPr>
        <w:t>(neinvestiční) dotace</w:t>
      </w:r>
      <w:r w:rsidRPr="00C4384E">
        <w:rPr>
          <w:rFonts w:ascii="Arial" w:hAnsi="Arial"/>
          <w:sz w:val="20"/>
          <w:szCs w:val="20"/>
        </w:rPr>
        <w:t xml:space="preserve"> z rozpočtu města Roudnice nad Labem.</w:t>
      </w:r>
    </w:p>
    <w:p w:rsidR="00EE2924" w:rsidRPr="00604F18" w:rsidRDefault="00EE2924" w:rsidP="00EE2924">
      <w:pPr>
        <w:pStyle w:val="Odstavecseseznamem"/>
        <w:spacing w:line="276" w:lineRule="auto"/>
        <w:ind w:left="720"/>
        <w:contextualSpacing/>
        <w:rPr>
          <w:rFonts w:ascii="Arial" w:hAnsi="Arial"/>
          <w:sz w:val="20"/>
          <w:szCs w:val="20"/>
        </w:rPr>
      </w:pPr>
    </w:p>
    <w:p w:rsidR="00EE2924" w:rsidRPr="00C762A9" w:rsidRDefault="00EE2924" w:rsidP="00EE2924">
      <w:pPr>
        <w:jc w:val="both"/>
        <w:rPr>
          <w:rFonts w:ascii="Arial" w:hAnsi="Arial"/>
        </w:rPr>
      </w:pPr>
      <w:r>
        <w:rPr>
          <w:rFonts w:ascii="Arial" w:hAnsi="Arial"/>
        </w:rPr>
        <w:t>M</w:t>
      </w:r>
      <w:r w:rsidRPr="00C762A9">
        <w:rPr>
          <w:rFonts w:ascii="Arial" w:hAnsi="Arial"/>
        </w:rPr>
        <w:t>ateriály</w:t>
      </w:r>
      <w:r>
        <w:rPr>
          <w:rFonts w:ascii="Arial" w:hAnsi="Arial"/>
        </w:rPr>
        <w:t xml:space="preserve"> byly</w:t>
      </w:r>
      <w:r w:rsidRPr="00C762A9">
        <w:rPr>
          <w:rFonts w:ascii="Arial" w:hAnsi="Arial"/>
        </w:rPr>
        <w:t xml:space="preserve"> termínově a pokud možno i obsahově sjednoceny s programy podpory sociálního charakteru.</w:t>
      </w:r>
    </w:p>
    <w:p w:rsidR="00EE2924" w:rsidRDefault="00EE2924" w:rsidP="00EE2924">
      <w:pPr>
        <w:pStyle w:val="Styl1"/>
        <w:jc w:val="both"/>
        <w:rPr>
          <w:rFonts w:cs="Arial"/>
          <w:b/>
          <w:sz w:val="20"/>
          <w:szCs w:val="20"/>
          <w:lang w:eastAsia="en-US"/>
        </w:rPr>
      </w:pPr>
    </w:p>
    <w:p w:rsidR="00EE2924" w:rsidRPr="00CD692C" w:rsidRDefault="00EE2924" w:rsidP="00EE2924">
      <w:pPr>
        <w:pStyle w:val="Styl1"/>
        <w:jc w:val="both"/>
        <w:rPr>
          <w:rFonts w:cs="Arial"/>
          <w:sz w:val="20"/>
          <w:szCs w:val="20"/>
          <w:lang w:eastAsia="en-US"/>
        </w:rPr>
      </w:pPr>
      <w:r w:rsidRPr="00CD692C">
        <w:rPr>
          <w:rFonts w:cs="Arial"/>
          <w:b/>
          <w:sz w:val="20"/>
          <w:szCs w:val="20"/>
          <w:lang w:eastAsia="en-US"/>
        </w:rPr>
        <w:t>Stanovisko předkladatele</w:t>
      </w:r>
      <w:r w:rsidRPr="00CD692C">
        <w:rPr>
          <w:rFonts w:cs="Arial"/>
          <w:sz w:val="20"/>
          <w:szCs w:val="20"/>
          <w:lang w:eastAsia="en-US"/>
        </w:rPr>
        <w:t xml:space="preserve">: </w:t>
      </w:r>
    </w:p>
    <w:p w:rsidR="000A3D36" w:rsidRDefault="00C41688" w:rsidP="00991B71">
      <w:pPr>
        <w:pStyle w:val="Styl1"/>
        <w:jc w:val="both"/>
        <w:rPr>
          <w:rFonts w:cs="Arial"/>
          <w:sz w:val="20"/>
          <w:szCs w:val="20"/>
          <w:lang w:eastAsia="en-US"/>
        </w:rPr>
      </w:pPr>
      <w:r>
        <w:rPr>
          <w:rFonts w:cs="Arial"/>
          <w:sz w:val="20"/>
          <w:szCs w:val="20"/>
          <w:lang w:eastAsia="en-US"/>
        </w:rPr>
        <w:t>Materiály byly projednány v</w:t>
      </w:r>
      <w:r w:rsidR="00FE1622">
        <w:rPr>
          <w:rFonts w:cs="Arial"/>
          <w:sz w:val="20"/>
          <w:szCs w:val="20"/>
          <w:lang w:eastAsia="en-US"/>
        </w:rPr>
        <w:t> radě města</w:t>
      </w:r>
      <w:r>
        <w:rPr>
          <w:rFonts w:cs="Arial"/>
          <w:sz w:val="20"/>
          <w:szCs w:val="20"/>
          <w:lang w:eastAsia="en-US"/>
        </w:rPr>
        <w:t xml:space="preserve"> dne </w:t>
      </w:r>
      <w:proofErr w:type="gramStart"/>
      <w:r w:rsidR="00EE2924">
        <w:rPr>
          <w:rFonts w:cs="Arial"/>
          <w:sz w:val="20"/>
          <w:szCs w:val="20"/>
          <w:lang w:eastAsia="en-US"/>
        </w:rPr>
        <w:t>24.</w:t>
      </w:r>
      <w:r>
        <w:rPr>
          <w:rFonts w:cs="Arial"/>
          <w:sz w:val="20"/>
          <w:szCs w:val="20"/>
          <w:lang w:eastAsia="en-US"/>
        </w:rPr>
        <w:t>11.202</w:t>
      </w:r>
      <w:r w:rsidR="00EE2924">
        <w:rPr>
          <w:rFonts w:cs="Arial"/>
          <w:sz w:val="20"/>
          <w:szCs w:val="20"/>
          <w:lang w:eastAsia="en-US"/>
        </w:rPr>
        <w:t>1</w:t>
      </w:r>
      <w:proofErr w:type="gramEnd"/>
      <w:r>
        <w:rPr>
          <w:rFonts w:cs="Arial"/>
          <w:sz w:val="20"/>
          <w:szCs w:val="20"/>
          <w:lang w:eastAsia="en-US"/>
        </w:rPr>
        <w:t xml:space="preserve">, která </w:t>
      </w:r>
      <w:r w:rsidR="00D42245">
        <w:rPr>
          <w:rFonts w:cs="Arial"/>
          <w:sz w:val="20"/>
          <w:szCs w:val="20"/>
          <w:lang w:eastAsia="en-US"/>
        </w:rPr>
        <w:t xml:space="preserve">svým </w:t>
      </w:r>
      <w:proofErr w:type="spellStart"/>
      <w:r w:rsidR="00D42245">
        <w:rPr>
          <w:rFonts w:cs="Arial"/>
          <w:sz w:val="20"/>
          <w:szCs w:val="20"/>
          <w:lang w:eastAsia="en-US"/>
        </w:rPr>
        <w:t>usn</w:t>
      </w:r>
      <w:proofErr w:type="spellEnd"/>
      <w:r w:rsidR="00D42245">
        <w:rPr>
          <w:rFonts w:cs="Arial"/>
          <w:sz w:val="20"/>
          <w:szCs w:val="20"/>
          <w:lang w:eastAsia="en-US"/>
        </w:rPr>
        <w:t xml:space="preserve">. č. </w:t>
      </w:r>
      <w:r w:rsidR="00712DB3">
        <w:rPr>
          <w:rFonts w:cs="Arial"/>
          <w:sz w:val="20"/>
          <w:szCs w:val="20"/>
          <w:lang w:eastAsia="en-US"/>
        </w:rPr>
        <w:t>426</w:t>
      </w:r>
      <w:r w:rsidR="00D42245">
        <w:rPr>
          <w:rFonts w:cs="Arial"/>
          <w:sz w:val="20"/>
          <w:szCs w:val="20"/>
          <w:lang w:eastAsia="en-US"/>
        </w:rPr>
        <w:t>/202</w:t>
      </w:r>
      <w:r w:rsidR="00EE2924">
        <w:rPr>
          <w:rFonts w:cs="Arial"/>
          <w:sz w:val="20"/>
          <w:szCs w:val="20"/>
          <w:lang w:eastAsia="en-US"/>
        </w:rPr>
        <w:t>1</w:t>
      </w:r>
      <w:r w:rsidR="00D42245">
        <w:rPr>
          <w:rFonts w:cs="Arial"/>
          <w:sz w:val="20"/>
          <w:szCs w:val="20"/>
          <w:lang w:eastAsia="en-US"/>
        </w:rPr>
        <w:t xml:space="preserve"> </w:t>
      </w:r>
      <w:r>
        <w:rPr>
          <w:rFonts w:cs="Arial"/>
          <w:sz w:val="20"/>
          <w:szCs w:val="20"/>
          <w:lang w:eastAsia="en-US"/>
        </w:rPr>
        <w:t>doporučila, aby zastupitelstvo města předložené dotační tituly vyhlásilo.</w:t>
      </w:r>
    </w:p>
    <w:p w:rsidR="00C41688" w:rsidRPr="00CD692C" w:rsidRDefault="00C41688" w:rsidP="00991B71">
      <w:pPr>
        <w:pStyle w:val="Styl1"/>
        <w:jc w:val="both"/>
        <w:rPr>
          <w:rFonts w:cs="Arial"/>
          <w:sz w:val="20"/>
          <w:szCs w:val="20"/>
          <w:lang w:eastAsia="en-US"/>
        </w:rPr>
      </w:pPr>
    </w:p>
    <w:p w:rsidR="00991B71" w:rsidRDefault="00991B71" w:rsidP="00991B71">
      <w:pPr>
        <w:pStyle w:val="Styl1"/>
        <w:rPr>
          <w:rFonts w:cs="Arial"/>
          <w:b/>
          <w:sz w:val="20"/>
          <w:szCs w:val="20"/>
          <w:lang w:eastAsia="en-US"/>
        </w:rPr>
      </w:pPr>
      <w:r w:rsidRPr="00CD692C">
        <w:rPr>
          <w:rFonts w:cs="Arial"/>
          <w:b/>
          <w:sz w:val="20"/>
          <w:szCs w:val="20"/>
          <w:lang w:eastAsia="en-US"/>
        </w:rPr>
        <w:t>Návrh na usnesení:</w:t>
      </w:r>
    </w:p>
    <w:p w:rsidR="00991B71" w:rsidRDefault="00C41688" w:rsidP="00991B71">
      <w:pPr>
        <w:pStyle w:val="Zkladntext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Z</w:t>
      </w:r>
      <w:r w:rsidR="000A3D36">
        <w:rPr>
          <w:rFonts w:ascii="Arial" w:eastAsiaTheme="minorHAnsi" w:hAnsi="Arial" w:cs="Arial"/>
          <w:b/>
          <w:lang w:eastAsia="en-US"/>
        </w:rPr>
        <w:t>astupitelstv</w:t>
      </w:r>
      <w:r>
        <w:rPr>
          <w:rFonts w:ascii="Arial" w:eastAsiaTheme="minorHAnsi" w:hAnsi="Arial" w:cs="Arial"/>
          <w:b/>
          <w:lang w:eastAsia="en-US"/>
        </w:rPr>
        <w:t>o města vyhlašuje</w:t>
      </w:r>
      <w:r w:rsidR="00991B71">
        <w:rPr>
          <w:rFonts w:ascii="Arial" w:eastAsiaTheme="minorHAnsi" w:hAnsi="Arial" w:cs="Arial"/>
          <w:b/>
          <w:lang w:eastAsia="en-US"/>
        </w:rPr>
        <w:t xml:space="preserve"> programové dotace </w:t>
      </w:r>
      <w:proofErr w:type="spellStart"/>
      <w:r w:rsidR="00991B71">
        <w:rPr>
          <w:rFonts w:ascii="Arial" w:eastAsiaTheme="minorHAnsi" w:hAnsi="Arial" w:cs="Arial"/>
          <w:b/>
          <w:lang w:eastAsia="en-US"/>
        </w:rPr>
        <w:t>OŠKaS</w:t>
      </w:r>
      <w:proofErr w:type="spellEnd"/>
      <w:r w:rsidR="0076132C">
        <w:rPr>
          <w:rFonts w:ascii="Arial" w:eastAsiaTheme="minorHAnsi" w:hAnsi="Arial" w:cs="Arial"/>
          <w:b/>
          <w:lang w:eastAsia="en-US"/>
        </w:rPr>
        <w:t xml:space="preserve"> pro rok 202</w:t>
      </w:r>
      <w:r w:rsidR="00EE2924">
        <w:rPr>
          <w:rFonts w:ascii="Arial" w:eastAsiaTheme="minorHAnsi" w:hAnsi="Arial" w:cs="Arial"/>
          <w:b/>
          <w:lang w:eastAsia="en-US"/>
        </w:rPr>
        <w:t>2</w:t>
      </w:r>
      <w:r w:rsidR="00991B71">
        <w:rPr>
          <w:rFonts w:ascii="Arial" w:eastAsiaTheme="minorHAnsi" w:hAnsi="Arial" w:cs="Arial"/>
          <w:b/>
          <w:lang w:eastAsia="en-US"/>
        </w:rPr>
        <w:t>:</w:t>
      </w:r>
    </w:p>
    <w:p w:rsidR="00EE2924" w:rsidRDefault="00EE2924" w:rsidP="00EE2924">
      <w:pPr>
        <w:pStyle w:val="Odstavecseseznamem"/>
        <w:numPr>
          <w:ilvl w:val="0"/>
          <w:numId w:val="1"/>
        </w:numPr>
        <w:spacing w:line="276" w:lineRule="auto"/>
        <w:contextualSpacing/>
        <w:rPr>
          <w:rFonts w:ascii="Arial" w:hAnsi="Arial"/>
          <w:sz w:val="20"/>
          <w:szCs w:val="20"/>
        </w:rPr>
      </w:pPr>
      <w:r w:rsidRPr="0076132C">
        <w:rPr>
          <w:rFonts w:ascii="Arial" w:hAnsi="Arial"/>
          <w:sz w:val="20"/>
          <w:szCs w:val="20"/>
        </w:rPr>
        <w:t xml:space="preserve">Podpora celoroční sportovní a volnočasové činnosti </w:t>
      </w:r>
    </w:p>
    <w:p w:rsidR="00EE2924" w:rsidRDefault="00EE2924" w:rsidP="00EE2924">
      <w:pPr>
        <w:pStyle w:val="Odstavecseseznamem"/>
        <w:numPr>
          <w:ilvl w:val="0"/>
          <w:numId w:val="1"/>
        </w:numPr>
        <w:spacing w:line="276" w:lineRule="auto"/>
        <w:contextualSpacing/>
        <w:rPr>
          <w:rFonts w:ascii="Arial" w:hAnsi="Arial"/>
          <w:sz w:val="20"/>
          <w:szCs w:val="20"/>
        </w:rPr>
      </w:pPr>
      <w:r w:rsidRPr="0076132C">
        <w:rPr>
          <w:rFonts w:ascii="Arial" w:hAnsi="Arial"/>
          <w:sz w:val="20"/>
          <w:szCs w:val="20"/>
        </w:rPr>
        <w:t xml:space="preserve">Podpora jednorázových sportovních akcí </w:t>
      </w:r>
    </w:p>
    <w:p w:rsidR="00EE2924" w:rsidRDefault="00EE2924" w:rsidP="00EE2924">
      <w:pPr>
        <w:pStyle w:val="Odstavecseseznamem"/>
        <w:numPr>
          <w:ilvl w:val="0"/>
          <w:numId w:val="1"/>
        </w:numPr>
        <w:spacing w:line="276" w:lineRule="auto"/>
        <w:contextualSpacing/>
        <w:rPr>
          <w:rFonts w:ascii="Arial" w:hAnsi="Arial"/>
          <w:sz w:val="20"/>
          <w:szCs w:val="20"/>
        </w:rPr>
      </w:pPr>
      <w:r w:rsidRPr="0076132C">
        <w:rPr>
          <w:rFonts w:ascii="Arial" w:hAnsi="Arial"/>
          <w:sz w:val="20"/>
          <w:szCs w:val="20"/>
        </w:rPr>
        <w:t xml:space="preserve">Podpora jednorázových volnočasových aktivit </w:t>
      </w:r>
    </w:p>
    <w:p w:rsidR="00EE2924" w:rsidRDefault="00EE2924" w:rsidP="00EE2924">
      <w:pPr>
        <w:pStyle w:val="Odstavecseseznamem"/>
        <w:numPr>
          <w:ilvl w:val="0"/>
          <w:numId w:val="1"/>
        </w:numPr>
        <w:spacing w:line="276" w:lineRule="auto"/>
        <w:contextualSpacing/>
        <w:rPr>
          <w:rFonts w:ascii="Arial" w:hAnsi="Arial"/>
          <w:sz w:val="20"/>
          <w:szCs w:val="20"/>
        </w:rPr>
      </w:pPr>
      <w:r w:rsidRPr="0076132C">
        <w:rPr>
          <w:rFonts w:ascii="Arial" w:hAnsi="Arial"/>
          <w:sz w:val="20"/>
          <w:szCs w:val="20"/>
        </w:rPr>
        <w:t xml:space="preserve">Podpora kulturních aktivit </w:t>
      </w:r>
    </w:p>
    <w:p w:rsidR="00EE2924" w:rsidRDefault="00EE2924" w:rsidP="00EE2924">
      <w:pPr>
        <w:pStyle w:val="Odstavecseseznamem"/>
        <w:numPr>
          <w:ilvl w:val="0"/>
          <w:numId w:val="1"/>
        </w:numPr>
        <w:spacing w:line="276" w:lineRule="auto"/>
        <w:contextualSpacing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Počiny kulturně historického charakteru významné z regionálního i celostátního hlediska</w:t>
      </w:r>
    </w:p>
    <w:p w:rsidR="00EE2924" w:rsidRDefault="00EE2924" w:rsidP="00EE2924">
      <w:pPr>
        <w:pStyle w:val="Odstavecseseznamem"/>
        <w:numPr>
          <w:ilvl w:val="0"/>
          <w:numId w:val="1"/>
        </w:numPr>
        <w:spacing w:line="276" w:lineRule="auto"/>
        <w:contextualSpacing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Podpora mezinárodních aktivit a cestovního ruchu </w:t>
      </w:r>
    </w:p>
    <w:p w:rsidR="00D42245" w:rsidRDefault="00D42245" w:rsidP="00D42245">
      <w:pPr>
        <w:rPr>
          <w:rFonts w:ascii="Arial" w:hAnsi="Arial"/>
        </w:rPr>
      </w:pPr>
    </w:p>
    <w:p w:rsidR="00991B71" w:rsidRDefault="00C41688" w:rsidP="00D42245">
      <w:pPr>
        <w:spacing w:line="276" w:lineRule="auto"/>
        <w:contextualSpacing/>
        <w:jc w:val="both"/>
        <w:rPr>
          <w:rFonts w:ascii="Arial" w:hAnsi="Arial"/>
        </w:rPr>
      </w:pPr>
      <w:r>
        <w:rPr>
          <w:rFonts w:ascii="Arial" w:hAnsi="Arial"/>
          <w:b/>
        </w:rPr>
        <w:t>Z</w:t>
      </w:r>
      <w:r w:rsidR="004101AC" w:rsidRPr="004101AC">
        <w:rPr>
          <w:rFonts w:ascii="Arial" w:hAnsi="Arial"/>
          <w:b/>
        </w:rPr>
        <w:t>astupitelstv</w:t>
      </w:r>
      <w:r>
        <w:rPr>
          <w:rFonts w:ascii="Arial" w:hAnsi="Arial"/>
          <w:b/>
        </w:rPr>
        <w:t>o města schvaluje</w:t>
      </w:r>
      <w:r w:rsidR="004101AC">
        <w:rPr>
          <w:rFonts w:ascii="Arial" w:hAnsi="Arial"/>
        </w:rPr>
        <w:t xml:space="preserve"> </w:t>
      </w:r>
      <w:r w:rsidR="004101AC" w:rsidRPr="004101AC">
        <w:rPr>
          <w:rFonts w:ascii="Arial" w:hAnsi="Arial"/>
        </w:rPr>
        <w:t>Zásady pro udělování dotací z programů dotační politiky města Roudnice nad Labem pro rok 20</w:t>
      </w:r>
      <w:r w:rsidR="000A3D36">
        <w:rPr>
          <w:rFonts w:ascii="Arial" w:hAnsi="Arial"/>
        </w:rPr>
        <w:t>2</w:t>
      </w:r>
      <w:r w:rsidR="00EE2924">
        <w:rPr>
          <w:rFonts w:ascii="Arial" w:hAnsi="Arial"/>
        </w:rPr>
        <w:t>2</w:t>
      </w:r>
      <w:r w:rsidR="00C4384E">
        <w:rPr>
          <w:rFonts w:ascii="Arial" w:hAnsi="Arial"/>
        </w:rPr>
        <w:t xml:space="preserve"> a vzorovou smlouvu o </w:t>
      </w:r>
      <w:r w:rsidR="007E25D1" w:rsidRPr="007E25D1">
        <w:rPr>
          <w:rFonts w:ascii="Arial" w:hAnsi="Arial"/>
        </w:rPr>
        <w:t>poskytnutí (neinvestiční) dotace z rozpočtu města Roudnice nad Labem.</w:t>
      </w:r>
    </w:p>
    <w:p w:rsidR="00D42245" w:rsidRDefault="00D42245" w:rsidP="00D42245">
      <w:pPr>
        <w:spacing w:line="276" w:lineRule="auto"/>
        <w:contextualSpacing/>
        <w:jc w:val="both"/>
        <w:rPr>
          <w:rFonts w:ascii="Arial" w:hAnsi="Arial"/>
        </w:rPr>
      </w:pPr>
    </w:p>
    <w:p w:rsidR="00D42245" w:rsidRDefault="00D42245" w:rsidP="00D42245">
      <w:pPr>
        <w:spacing w:line="276" w:lineRule="auto"/>
        <w:contextualSpacing/>
        <w:jc w:val="both"/>
        <w:rPr>
          <w:rFonts w:ascii="Arial" w:hAnsi="Arial"/>
        </w:rPr>
      </w:pPr>
      <w:r>
        <w:rPr>
          <w:rFonts w:ascii="Arial" w:hAnsi="Arial"/>
        </w:rPr>
        <w:t xml:space="preserve">Zastupitelstvo města si vyhrazuje pravomoc rozhodnout o poskytnutí dotací a uzavření veřejnoprávních smluv poskytnutých jednotlivému subjektu ve výši nad 50 000 Kč v jednom kalendářním roce (v jednotlivém případě žádost o dotaci nepřesáhne částku 50 000 Kč, ale vcelku </w:t>
      </w:r>
      <w:r>
        <w:rPr>
          <w:rFonts w:ascii="Arial" w:hAnsi="Arial"/>
        </w:rPr>
        <w:br/>
        <w:t>u daného subjektu dotace hranici 50 000 Kč překročí).</w:t>
      </w:r>
    </w:p>
    <w:p w:rsidR="00D42223" w:rsidRDefault="00D42223" w:rsidP="00D42245">
      <w:pPr>
        <w:spacing w:line="276" w:lineRule="auto"/>
        <w:contextualSpacing/>
        <w:jc w:val="both"/>
        <w:rPr>
          <w:rFonts w:ascii="Arial" w:hAnsi="Arial"/>
        </w:rPr>
      </w:pPr>
    </w:p>
    <w:p w:rsidR="00D42223" w:rsidRDefault="00D42223" w:rsidP="00D42223">
      <w:pPr>
        <w:jc w:val="right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t>6 b)</w:t>
      </w:r>
    </w:p>
    <w:p w:rsidR="00D42223" w:rsidRDefault="00D42223" w:rsidP="00D42223">
      <w:pPr>
        <w:jc w:val="center"/>
        <w:rPr>
          <w:rFonts w:ascii="Arial" w:hAnsi="Arial"/>
          <w:sz w:val="36"/>
          <w:szCs w:val="36"/>
        </w:rPr>
      </w:pPr>
    </w:p>
    <w:p w:rsidR="00D42223" w:rsidRDefault="00D42223" w:rsidP="00D42223">
      <w:pPr>
        <w:jc w:val="center"/>
        <w:rPr>
          <w:rFonts w:ascii="Arial" w:hAnsi="Arial"/>
          <w:sz w:val="36"/>
          <w:szCs w:val="36"/>
        </w:rPr>
      </w:pPr>
      <w:r w:rsidRPr="00F14DD5">
        <w:rPr>
          <w:rFonts w:ascii="Arial" w:hAnsi="Arial"/>
          <w:sz w:val="36"/>
          <w:szCs w:val="36"/>
        </w:rPr>
        <w:t>Město Roudnice nad Labem</w:t>
      </w:r>
    </w:p>
    <w:p w:rsidR="00D42223" w:rsidRDefault="00D42223" w:rsidP="00D42223">
      <w:pPr>
        <w:jc w:val="center"/>
        <w:rPr>
          <w:rFonts w:ascii="Arial" w:hAnsi="Arial"/>
          <w:b/>
          <w:sz w:val="24"/>
        </w:rPr>
      </w:pPr>
      <w:r w:rsidRPr="00F14DD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1A8A4E" wp14:editId="13387D33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381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2223" w:rsidRDefault="00D42223" w:rsidP="00D42223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1A8A4E" id="_x0000_s1027" type="#_x0000_t202" style="position:absolute;left:0;text-align:left;margin-left:450pt;margin-top:-56.7pt;width:36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" filled="f" stroked="f">
                <v:textbox>
                  <w:txbxContent>
                    <w:p w:rsidR="00D42223" w:rsidRDefault="00D42223" w:rsidP="00D42223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sz w:val="24"/>
        </w:rPr>
        <w:t>O</w:t>
      </w:r>
      <w:r w:rsidRPr="00F14DD5">
        <w:rPr>
          <w:rFonts w:ascii="Arial" w:hAnsi="Arial"/>
          <w:sz w:val="24"/>
        </w:rPr>
        <w:t>dbo</w:t>
      </w:r>
      <w:r>
        <w:rPr>
          <w:rFonts w:ascii="Arial" w:hAnsi="Arial"/>
          <w:sz w:val="24"/>
        </w:rPr>
        <w:t>r školství, kultury a sportu</w:t>
      </w:r>
    </w:p>
    <w:p w:rsidR="00D42223" w:rsidRDefault="00D42223" w:rsidP="00D42223">
      <w:pPr>
        <w:rPr>
          <w:rFonts w:ascii="Arial" w:hAnsi="Arial"/>
        </w:rPr>
      </w:pPr>
    </w:p>
    <w:p w:rsidR="00D42223" w:rsidRDefault="00D42223" w:rsidP="00D42223">
      <w:pPr>
        <w:rPr>
          <w:rFonts w:ascii="Arial" w:hAnsi="Arial"/>
        </w:rPr>
      </w:pPr>
    </w:p>
    <w:p w:rsidR="00D42223" w:rsidRDefault="00D42223" w:rsidP="00D42223">
      <w:pPr>
        <w:rPr>
          <w:rFonts w:ascii="Arial" w:hAnsi="Arial" w:cs="Arial"/>
        </w:rPr>
      </w:pPr>
      <w:r>
        <w:rPr>
          <w:rFonts w:ascii="Arial" w:hAnsi="Arial" w:cs="Arial"/>
          <w:b/>
        </w:rPr>
        <w:t>P</w:t>
      </w:r>
      <w:r w:rsidRPr="00CD692C">
        <w:rPr>
          <w:rFonts w:ascii="Arial" w:hAnsi="Arial" w:cs="Arial"/>
          <w:b/>
        </w:rPr>
        <w:t>ředkladatel</w:t>
      </w:r>
      <w:r w:rsidRPr="00CD692C">
        <w:rPr>
          <w:rFonts w:ascii="Arial" w:hAnsi="Arial" w:cs="Arial"/>
        </w:rPr>
        <w:t>:</w:t>
      </w:r>
      <w:r w:rsidRPr="0094645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Vlastimil Čtverák</w:t>
      </w:r>
    </w:p>
    <w:p w:rsidR="00D42223" w:rsidRPr="00535391" w:rsidRDefault="00D42223" w:rsidP="00D42223">
      <w:pPr>
        <w:rPr>
          <w:rFonts w:ascii="Arial" w:hAnsi="Arial" w:cs="Arial"/>
        </w:rPr>
      </w:pPr>
    </w:p>
    <w:p w:rsidR="00D42223" w:rsidRDefault="00D42223" w:rsidP="00D42223">
      <w:pPr>
        <w:rPr>
          <w:rFonts w:ascii="Arial" w:hAnsi="Arial" w:cs="Arial"/>
        </w:rPr>
      </w:pPr>
      <w:r w:rsidRPr="00CD692C">
        <w:rPr>
          <w:rFonts w:ascii="Arial" w:hAnsi="Arial" w:cs="Arial"/>
          <w:b/>
        </w:rPr>
        <w:t>Zpracovatel</w:t>
      </w:r>
      <w:r w:rsidRPr="007A2D5D">
        <w:rPr>
          <w:rFonts w:ascii="Arial" w:hAnsi="Arial" w:cs="Arial"/>
          <w:b/>
        </w:rPr>
        <w:t xml:space="preserve">: </w:t>
      </w:r>
      <w:r>
        <w:rPr>
          <w:rFonts w:ascii="Arial" w:hAnsi="Arial" w:cs="Arial"/>
        </w:rPr>
        <w:t xml:space="preserve">Jana </w:t>
      </w:r>
      <w:proofErr w:type="spellStart"/>
      <w:r>
        <w:rPr>
          <w:rFonts w:ascii="Arial" w:hAnsi="Arial" w:cs="Arial"/>
        </w:rPr>
        <w:t>Körmendyová</w:t>
      </w:r>
      <w:proofErr w:type="spellEnd"/>
    </w:p>
    <w:p w:rsidR="00D42223" w:rsidRPr="00946453" w:rsidRDefault="00D42223" w:rsidP="00D42223">
      <w:pPr>
        <w:rPr>
          <w:rFonts w:ascii="Arial" w:hAnsi="Arial" w:cs="Arial"/>
        </w:rPr>
      </w:pPr>
    </w:p>
    <w:p w:rsidR="00D42223" w:rsidRDefault="00D42223" w:rsidP="00D42223">
      <w:pPr>
        <w:jc w:val="both"/>
        <w:rPr>
          <w:rFonts w:ascii="Arial" w:hAnsi="Arial" w:cs="Arial"/>
          <w:b/>
        </w:rPr>
      </w:pPr>
      <w:r w:rsidRPr="00CD692C">
        <w:rPr>
          <w:rFonts w:ascii="Arial" w:hAnsi="Arial" w:cs="Arial"/>
          <w:b/>
        </w:rPr>
        <w:t>Předmět jednání</w:t>
      </w:r>
      <w:r w:rsidRPr="00CD692C">
        <w:rPr>
          <w:rFonts w:ascii="Arial" w:hAnsi="Arial" w:cs="Arial"/>
        </w:rPr>
        <w:t xml:space="preserve">: </w:t>
      </w:r>
      <w:r w:rsidRPr="00532017">
        <w:rPr>
          <w:rFonts w:ascii="Arial" w:hAnsi="Arial" w:cs="Arial"/>
          <w:b/>
        </w:rPr>
        <w:t>Návrh – družební město v Litvě</w:t>
      </w:r>
    </w:p>
    <w:p w:rsidR="00D42223" w:rsidRPr="00CD692C" w:rsidRDefault="00D42223" w:rsidP="00D42223">
      <w:pPr>
        <w:jc w:val="both"/>
        <w:rPr>
          <w:rFonts w:ascii="Arial" w:hAnsi="Arial" w:cs="Arial"/>
          <w:b/>
        </w:rPr>
      </w:pPr>
    </w:p>
    <w:p w:rsidR="00D42223" w:rsidRPr="0011485B" w:rsidRDefault="00D42223" w:rsidP="00D42223">
      <w:pPr>
        <w:rPr>
          <w:rFonts w:ascii="Arial" w:hAnsi="Arial"/>
        </w:rPr>
      </w:pPr>
      <w:r w:rsidRPr="00CD692C">
        <w:rPr>
          <w:rFonts w:ascii="Arial" w:hAnsi="Arial" w:cs="Arial"/>
          <w:b/>
        </w:rPr>
        <w:t xml:space="preserve">Do jednání </w:t>
      </w:r>
      <w:r>
        <w:rPr>
          <w:rFonts w:ascii="Arial" w:hAnsi="Arial" w:cs="Arial"/>
          <w:b/>
        </w:rPr>
        <w:t>ZM</w:t>
      </w:r>
      <w:r w:rsidRPr="00CD692C">
        <w:rPr>
          <w:rFonts w:ascii="Arial" w:hAnsi="Arial" w:cs="Arial"/>
          <w:b/>
        </w:rPr>
        <w:t xml:space="preserve"> dne:</w:t>
      </w:r>
      <w:r w:rsidRPr="00CD692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8.12.2021</w:t>
      </w:r>
      <w:proofErr w:type="gramEnd"/>
      <w:r w:rsidRPr="00CD692C">
        <w:rPr>
          <w:rFonts w:ascii="Arial" w:hAnsi="Arial" w:cs="Arial"/>
        </w:rPr>
        <w:t xml:space="preserve"> </w:t>
      </w:r>
    </w:p>
    <w:p w:rsidR="00D42223" w:rsidRDefault="00D42223" w:rsidP="00D42223">
      <w:pPr>
        <w:jc w:val="both"/>
        <w:rPr>
          <w:rFonts w:ascii="Arial" w:hAnsi="Arial" w:cs="Arial"/>
          <w:b/>
        </w:rPr>
      </w:pPr>
    </w:p>
    <w:p w:rsidR="00D42223" w:rsidRDefault="00D42223" w:rsidP="00D42223">
      <w:pPr>
        <w:jc w:val="both"/>
        <w:rPr>
          <w:rFonts w:ascii="Arial" w:hAnsi="Arial" w:cs="Arial"/>
          <w:b/>
        </w:rPr>
      </w:pPr>
      <w:r w:rsidRPr="00CD692C">
        <w:rPr>
          <w:rFonts w:ascii="Arial" w:hAnsi="Arial" w:cs="Arial"/>
          <w:b/>
        </w:rPr>
        <w:t xml:space="preserve">Důvodová zpráva: </w:t>
      </w:r>
    </w:p>
    <w:p w:rsidR="00D42223" w:rsidRDefault="00D42223" w:rsidP="00D42223">
      <w:pPr>
        <w:rPr>
          <w:rFonts w:ascii="Arial" w:hAnsi="Arial"/>
        </w:rPr>
      </w:pPr>
      <w:r>
        <w:rPr>
          <w:rFonts w:ascii="Arial" w:hAnsi="Arial"/>
        </w:rPr>
        <w:t xml:space="preserve">Prostřednictvím velvyslance Litevské republiky projevilo město </w:t>
      </w:r>
      <w:proofErr w:type="spellStart"/>
      <w:r>
        <w:rPr>
          <w:rFonts w:ascii="Arial" w:hAnsi="Arial"/>
        </w:rPr>
        <w:t>Zarasai</w:t>
      </w:r>
      <w:proofErr w:type="spellEnd"/>
      <w:r>
        <w:rPr>
          <w:rFonts w:ascii="Arial" w:hAnsi="Arial"/>
        </w:rPr>
        <w:t xml:space="preserve"> zájem uzavřít smlouvu o spolupráci s městem v České republice.</w:t>
      </w:r>
    </w:p>
    <w:p w:rsidR="00D42223" w:rsidRPr="00CD692C" w:rsidRDefault="00D42223" w:rsidP="00D42223">
      <w:pPr>
        <w:jc w:val="both"/>
        <w:rPr>
          <w:rFonts w:ascii="Arial" w:hAnsi="Arial" w:cs="Arial"/>
          <w:b/>
        </w:rPr>
      </w:pPr>
    </w:p>
    <w:p w:rsidR="00D42223" w:rsidRDefault="00D42223" w:rsidP="00D42223">
      <w:pPr>
        <w:rPr>
          <w:rFonts w:ascii="Arial" w:hAnsi="Arial"/>
        </w:rPr>
      </w:pPr>
      <w:r>
        <w:rPr>
          <w:rFonts w:ascii="Arial" w:hAnsi="Arial"/>
        </w:rPr>
        <w:t xml:space="preserve">Pana starostu Ing. Františka </w:t>
      </w:r>
      <w:proofErr w:type="spellStart"/>
      <w:r>
        <w:rPr>
          <w:rFonts w:ascii="Arial" w:hAnsi="Arial"/>
        </w:rPr>
        <w:t>Padělka</w:t>
      </w:r>
      <w:proofErr w:type="spellEnd"/>
      <w:r>
        <w:rPr>
          <w:rFonts w:ascii="Arial" w:hAnsi="Arial"/>
        </w:rPr>
        <w:t xml:space="preserve"> s tímto návrhem oslovil velvyslanec Litvy.</w:t>
      </w:r>
    </w:p>
    <w:p w:rsidR="00D42223" w:rsidRDefault="00D42223" w:rsidP="00D42223">
      <w:pPr>
        <w:rPr>
          <w:rFonts w:ascii="Arial" w:hAnsi="Arial"/>
        </w:rPr>
      </w:pPr>
      <w:r>
        <w:rPr>
          <w:rFonts w:ascii="Arial" w:hAnsi="Arial"/>
        </w:rPr>
        <w:t xml:space="preserve">Město </w:t>
      </w:r>
      <w:proofErr w:type="spellStart"/>
      <w:r>
        <w:rPr>
          <w:rFonts w:ascii="Arial" w:hAnsi="Arial"/>
        </w:rPr>
        <w:t>Zarasai</w:t>
      </w:r>
      <w:proofErr w:type="spellEnd"/>
      <w:r>
        <w:rPr>
          <w:rFonts w:ascii="Arial" w:hAnsi="Arial"/>
        </w:rPr>
        <w:t xml:space="preserve"> je okresním městem na severovýchodě Litvy. Žije zde přibližně 6 100 obyvatel. </w:t>
      </w:r>
      <w:proofErr w:type="spellStart"/>
      <w:r>
        <w:rPr>
          <w:rFonts w:ascii="Arial" w:hAnsi="Arial"/>
        </w:rPr>
        <w:t>Zarasai</w:t>
      </w:r>
      <w:proofErr w:type="spellEnd"/>
      <w:r>
        <w:rPr>
          <w:rFonts w:ascii="Arial" w:hAnsi="Arial"/>
        </w:rPr>
        <w:t xml:space="preserve"> je městem od roku 1843. Většinu obyvatelstva tvořili židé, kteří byli vyvražděni v období holocaustu.</w:t>
      </w:r>
    </w:p>
    <w:p w:rsidR="00D42223" w:rsidRPr="0003735A" w:rsidRDefault="00D42223" w:rsidP="00D42223">
      <w:pPr>
        <w:rPr>
          <w:rFonts w:ascii="Arial" w:hAnsi="Arial"/>
          <w:u w:val="single"/>
        </w:rPr>
      </w:pPr>
      <w:r w:rsidRPr="0003735A">
        <w:rPr>
          <w:rFonts w:ascii="Arial" w:hAnsi="Arial"/>
          <w:u w:val="single"/>
        </w:rPr>
        <w:t xml:space="preserve">V současné době je město populárním letoviskem díky množství jezer a lesů v okolí. Kopcovitá krajina bývá nazývána „litevským Švýcarskem“. Město bylo zařazeno mezi evropské excelentní destinace. </w:t>
      </w:r>
    </w:p>
    <w:p w:rsidR="00D42223" w:rsidRDefault="00D42223" w:rsidP="00D42223">
      <w:pPr>
        <w:rPr>
          <w:rFonts w:ascii="Arial" w:hAnsi="Arial"/>
        </w:rPr>
      </w:pPr>
      <w:r>
        <w:rPr>
          <w:rFonts w:ascii="Arial" w:hAnsi="Arial"/>
        </w:rPr>
        <w:t xml:space="preserve">Prozatím mají jediné partnerské město v Polsku – </w:t>
      </w:r>
      <w:proofErr w:type="spellStart"/>
      <w:r>
        <w:rPr>
          <w:rFonts w:ascii="Arial" w:hAnsi="Arial"/>
        </w:rPr>
        <w:t>Zduňska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Wola</w:t>
      </w:r>
      <w:proofErr w:type="spellEnd"/>
      <w:r>
        <w:rPr>
          <w:rFonts w:ascii="Arial" w:hAnsi="Arial"/>
        </w:rPr>
        <w:t xml:space="preserve">. </w:t>
      </w:r>
    </w:p>
    <w:p w:rsidR="00D42223" w:rsidRDefault="00D42223" w:rsidP="00D42223">
      <w:pPr>
        <w:pStyle w:val="Styl1"/>
        <w:rPr>
          <w:rFonts w:cs="Arial"/>
          <w:b/>
          <w:sz w:val="20"/>
          <w:szCs w:val="20"/>
          <w:lang w:eastAsia="en-US"/>
        </w:rPr>
      </w:pPr>
    </w:p>
    <w:p w:rsidR="00D42223" w:rsidRDefault="00D42223" w:rsidP="00D42223">
      <w:pPr>
        <w:pStyle w:val="Styl1"/>
        <w:rPr>
          <w:rFonts w:cs="Arial"/>
          <w:b/>
          <w:sz w:val="20"/>
          <w:szCs w:val="20"/>
          <w:lang w:eastAsia="en-US"/>
        </w:rPr>
      </w:pPr>
      <w:r w:rsidRPr="00532017">
        <w:rPr>
          <w:rFonts w:cs="Arial"/>
          <w:b/>
          <w:sz w:val="20"/>
          <w:szCs w:val="20"/>
          <w:lang w:eastAsia="en-US"/>
        </w:rPr>
        <w:t>Stanovisko předkladatele:</w:t>
      </w:r>
    </w:p>
    <w:p w:rsidR="00D42223" w:rsidRPr="00686C8B" w:rsidRDefault="00D42223" w:rsidP="00D42223">
      <w:pPr>
        <w:pStyle w:val="Styl1"/>
        <w:rPr>
          <w:rFonts w:cs="Arial"/>
          <w:sz w:val="20"/>
          <w:szCs w:val="20"/>
          <w:lang w:eastAsia="en-US"/>
        </w:rPr>
      </w:pPr>
      <w:r w:rsidRPr="00686C8B">
        <w:rPr>
          <w:rFonts w:cs="Arial"/>
          <w:sz w:val="20"/>
          <w:szCs w:val="20"/>
          <w:lang w:eastAsia="en-US"/>
        </w:rPr>
        <w:t>Naše město prozatím má dvě partnerská města:</w:t>
      </w:r>
    </w:p>
    <w:p w:rsidR="00D42223" w:rsidRPr="00686C8B" w:rsidRDefault="00D42223" w:rsidP="00D42223">
      <w:pPr>
        <w:pStyle w:val="Styl1"/>
        <w:rPr>
          <w:rFonts w:cs="Arial"/>
          <w:sz w:val="20"/>
          <w:szCs w:val="20"/>
          <w:lang w:eastAsia="en-US"/>
        </w:rPr>
      </w:pPr>
      <w:proofErr w:type="spellStart"/>
      <w:r w:rsidRPr="00686C8B">
        <w:rPr>
          <w:rFonts w:cs="Arial"/>
          <w:b/>
          <w:sz w:val="20"/>
          <w:szCs w:val="20"/>
          <w:lang w:eastAsia="en-US"/>
        </w:rPr>
        <w:t>Dessau-Roßlau</w:t>
      </w:r>
      <w:proofErr w:type="spellEnd"/>
      <w:r>
        <w:rPr>
          <w:rFonts w:cs="Arial"/>
          <w:b/>
          <w:sz w:val="20"/>
          <w:szCs w:val="20"/>
          <w:lang w:eastAsia="en-US"/>
        </w:rPr>
        <w:t xml:space="preserve">, </w:t>
      </w:r>
      <w:r w:rsidRPr="00686C8B">
        <w:rPr>
          <w:rFonts w:cs="Arial"/>
          <w:sz w:val="20"/>
          <w:szCs w:val="20"/>
          <w:lang w:eastAsia="en-US"/>
        </w:rPr>
        <w:t xml:space="preserve">které leží ve středním Německu, v Sasku-Anhaltsku. Žije zde asi 92 tisíc obyvatel.               </w:t>
      </w:r>
      <w:r>
        <w:rPr>
          <w:rFonts w:cs="Arial"/>
          <w:sz w:val="20"/>
          <w:szCs w:val="20"/>
          <w:lang w:eastAsia="en-US"/>
        </w:rPr>
        <w:t>Smlouva o spolupráci s ním b</w:t>
      </w:r>
      <w:r w:rsidRPr="00686C8B">
        <w:rPr>
          <w:rFonts w:cs="Arial"/>
          <w:sz w:val="20"/>
          <w:szCs w:val="20"/>
          <w:lang w:eastAsia="en-US"/>
        </w:rPr>
        <w:t xml:space="preserve">yla podepsána 27. 05. 2004. V roce 2007 se města </w:t>
      </w:r>
      <w:proofErr w:type="spellStart"/>
      <w:r w:rsidRPr="00686C8B">
        <w:rPr>
          <w:rFonts w:cs="Arial"/>
          <w:sz w:val="20"/>
          <w:szCs w:val="20"/>
          <w:lang w:eastAsia="en-US"/>
        </w:rPr>
        <w:t>Roßlau</w:t>
      </w:r>
      <w:proofErr w:type="spellEnd"/>
      <w:r w:rsidRPr="00686C8B">
        <w:rPr>
          <w:rFonts w:cs="Arial"/>
          <w:sz w:val="20"/>
          <w:szCs w:val="20"/>
          <w:lang w:eastAsia="en-US"/>
        </w:rPr>
        <w:t xml:space="preserve"> a </w:t>
      </w:r>
      <w:proofErr w:type="spellStart"/>
      <w:r w:rsidRPr="00686C8B">
        <w:rPr>
          <w:rFonts w:cs="Arial"/>
          <w:sz w:val="20"/>
          <w:szCs w:val="20"/>
          <w:lang w:eastAsia="en-US"/>
        </w:rPr>
        <w:t>Dessau</w:t>
      </w:r>
      <w:proofErr w:type="spellEnd"/>
      <w:r w:rsidRPr="00686C8B">
        <w:rPr>
          <w:rFonts w:cs="Arial"/>
          <w:sz w:val="20"/>
          <w:szCs w:val="20"/>
          <w:lang w:eastAsia="en-US"/>
        </w:rPr>
        <w:t xml:space="preserve"> spojila. Partnerství se udržuje v podobě bohaté kulturní, sportovní a společenské součinnosti.</w:t>
      </w:r>
    </w:p>
    <w:p w:rsidR="00D42223" w:rsidRDefault="00D42223" w:rsidP="00D42223">
      <w:pPr>
        <w:pStyle w:val="Styl1"/>
        <w:jc w:val="both"/>
        <w:rPr>
          <w:rFonts w:cs="Arial"/>
          <w:sz w:val="20"/>
          <w:szCs w:val="20"/>
          <w:lang w:eastAsia="en-US"/>
        </w:rPr>
      </w:pPr>
    </w:p>
    <w:p w:rsidR="00D42223" w:rsidRPr="00686C8B" w:rsidRDefault="00D42223" w:rsidP="00D42223">
      <w:pPr>
        <w:pStyle w:val="Styl1"/>
        <w:jc w:val="both"/>
        <w:rPr>
          <w:rFonts w:cs="Arial"/>
          <w:sz w:val="20"/>
          <w:szCs w:val="20"/>
          <w:lang w:eastAsia="en-US"/>
        </w:rPr>
      </w:pPr>
      <w:proofErr w:type="spellStart"/>
      <w:r w:rsidRPr="00686C8B">
        <w:rPr>
          <w:rFonts w:cs="Arial"/>
          <w:b/>
          <w:sz w:val="20"/>
          <w:szCs w:val="20"/>
          <w:lang w:eastAsia="en-US"/>
        </w:rPr>
        <w:t>Ruelle</w:t>
      </w:r>
      <w:proofErr w:type="spellEnd"/>
      <w:r w:rsidRPr="00686C8B">
        <w:rPr>
          <w:rFonts w:cs="Arial"/>
          <w:b/>
          <w:sz w:val="20"/>
          <w:szCs w:val="20"/>
          <w:lang w:eastAsia="en-US"/>
        </w:rPr>
        <w:t xml:space="preserve"> </w:t>
      </w:r>
      <w:proofErr w:type="spellStart"/>
      <w:r w:rsidRPr="00686C8B">
        <w:rPr>
          <w:rFonts w:cs="Arial"/>
          <w:b/>
          <w:sz w:val="20"/>
          <w:szCs w:val="20"/>
          <w:lang w:eastAsia="en-US"/>
        </w:rPr>
        <w:t>sur</w:t>
      </w:r>
      <w:proofErr w:type="spellEnd"/>
      <w:r w:rsidRPr="00686C8B">
        <w:rPr>
          <w:rFonts w:cs="Arial"/>
          <w:b/>
          <w:sz w:val="20"/>
          <w:szCs w:val="20"/>
          <w:lang w:eastAsia="en-US"/>
        </w:rPr>
        <w:t xml:space="preserve"> </w:t>
      </w:r>
      <w:proofErr w:type="spellStart"/>
      <w:r w:rsidRPr="00686C8B">
        <w:rPr>
          <w:rFonts w:cs="Arial"/>
          <w:b/>
          <w:sz w:val="20"/>
          <w:szCs w:val="20"/>
          <w:lang w:eastAsia="en-US"/>
        </w:rPr>
        <w:t>Touvre</w:t>
      </w:r>
      <w:proofErr w:type="spellEnd"/>
      <w:r>
        <w:rPr>
          <w:rFonts w:cs="Arial"/>
          <w:b/>
          <w:sz w:val="20"/>
          <w:szCs w:val="20"/>
          <w:lang w:eastAsia="en-US"/>
        </w:rPr>
        <w:t>,</w:t>
      </w:r>
      <w:r w:rsidRPr="00686C8B">
        <w:rPr>
          <w:rFonts w:cs="Arial"/>
          <w:sz w:val="20"/>
          <w:szCs w:val="20"/>
          <w:lang w:eastAsia="en-US"/>
        </w:rPr>
        <w:t xml:space="preserve"> které leží ve stejnojmenném kantonu západofrancouzského departementu </w:t>
      </w:r>
      <w:proofErr w:type="spellStart"/>
      <w:r w:rsidRPr="00686C8B">
        <w:rPr>
          <w:rFonts w:cs="Arial"/>
          <w:sz w:val="20"/>
          <w:szCs w:val="20"/>
          <w:lang w:eastAsia="en-US"/>
        </w:rPr>
        <w:t>Charente</w:t>
      </w:r>
      <w:proofErr w:type="spellEnd"/>
      <w:r w:rsidRPr="00686C8B">
        <w:rPr>
          <w:rFonts w:cs="Arial"/>
          <w:sz w:val="20"/>
          <w:szCs w:val="20"/>
          <w:lang w:eastAsia="en-US"/>
        </w:rPr>
        <w:t>. Kanton se skládá z pěti obcí s celk</w:t>
      </w:r>
      <w:r>
        <w:rPr>
          <w:rFonts w:cs="Arial"/>
          <w:sz w:val="20"/>
          <w:szCs w:val="20"/>
          <w:lang w:eastAsia="en-US"/>
        </w:rPr>
        <w:t>ovým počtem asi 19 100 obyvatel. Smlouva o spolupráci byla podepsána</w:t>
      </w:r>
      <w:r w:rsidRPr="00686C8B">
        <w:rPr>
          <w:rFonts w:cs="Arial"/>
          <w:sz w:val="20"/>
          <w:szCs w:val="20"/>
          <w:lang w:eastAsia="en-US"/>
        </w:rPr>
        <w:t xml:space="preserve"> 29. 10. 1994. Od té doby se občané obou měst každoročně navštěvují.</w:t>
      </w:r>
    </w:p>
    <w:p w:rsidR="00D42223" w:rsidRDefault="00D42223" w:rsidP="00D42223">
      <w:pPr>
        <w:pStyle w:val="Styl1"/>
        <w:jc w:val="both"/>
        <w:rPr>
          <w:rFonts w:cs="Arial"/>
          <w:sz w:val="20"/>
          <w:szCs w:val="20"/>
          <w:lang w:eastAsia="en-US"/>
        </w:rPr>
      </w:pPr>
    </w:p>
    <w:p w:rsidR="00D42223" w:rsidRPr="00686C8B" w:rsidRDefault="00D42223" w:rsidP="00D42223">
      <w:pPr>
        <w:rPr>
          <w:rFonts w:ascii="Arial" w:eastAsiaTheme="minorHAnsi" w:hAnsi="Arial" w:cs="Arial"/>
          <w:lang w:eastAsia="en-US"/>
        </w:rPr>
      </w:pPr>
      <w:r w:rsidRPr="00686C8B">
        <w:rPr>
          <w:rFonts w:ascii="Arial" w:eastAsiaTheme="minorHAnsi" w:hAnsi="Arial" w:cs="Arial"/>
          <w:lang w:eastAsia="en-US"/>
        </w:rPr>
        <w:t xml:space="preserve">Doporučuji získat o městě </w:t>
      </w:r>
      <w:proofErr w:type="spellStart"/>
      <w:r>
        <w:rPr>
          <w:rFonts w:ascii="Arial" w:eastAsiaTheme="minorHAnsi" w:hAnsi="Arial" w:cs="Arial"/>
          <w:lang w:eastAsia="en-US"/>
        </w:rPr>
        <w:t>Zarasai</w:t>
      </w:r>
      <w:proofErr w:type="spellEnd"/>
      <w:r>
        <w:rPr>
          <w:rFonts w:ascii="Arial" w:eastAsiaTheme="minorHAnsi" w:hAnsi="Arial" w:cs="Arial"/>
          <w:lang w:eastAsia="en-US"/>
        </w:rPr>
        <w:t xml:space="preserve"> více informací a poté rozhodnout, zda město Roudnice nad Labem bude chtít s tímto městem navázat obdobnou spolupráci jako s dosavadními partnerskými městy.</w:t>
      </w:r>
    </w:p>
    <w:p w:rsidR="00D42223" w:rsidRDefault="00D42223" w:rsidP="00D42223">
      <w:pPr>
        <w:pStyle w:val="Styl1"/>
        <w:jc w:val="both"/>
        <w:rPr>
          <w:rFonts w:cs="Arial"/>
          <w:sz w:val="20"/>
          <w:szCs w:val="20"/>
          <w:lang w:eastAsia="en-US"/>
        </w:rPr>
      </w:pPr>
      <w:r>
        <w:rPr>
          <w:rFonts w:cs="Arial"/>
          <w:sz w:val="20"/>
          <w:szCs w:val="20"/>
          <w:lang w:eastAsia="en-US"/>
        </w:rPr>
        <w:t xml:space="preserve"> </w:t>
      </w:r>
    </w:p>
    <w:p w:rsidR="00D42223" w:rsidRDefault="00D42223" w:rsidP="00D42223">
      <w:pPr>
        <w:pStyle w:val="Styl1"/>
        <w:rPr>
          <w:rFonts w:cs="Arial"/>
          <w:b/>
          <w:sz w:val="20"/>
          <w:szCs w:val="20"/>
          <w:lang w:eastAsia="en-US"/>
        </w:rPr>
      </w:pPr>
      <w:r w:rsidRPr="00CD692C">
        <w:rPr>
          <w:rFonts w:cs="Arial"/>
          <w:b/>
          <w:sz w:val="20"/>
          <w:szCs w:val="20"/>
          <w:lang w:eastAsia="en-US"/>
        </w:rPr>
        <w:t>Návrh na usnesení:</w:t>
      </w:r>
    </w:p>
    <w:p w:rsidR="00D42223" w:rsidRPr="00532017" w:rsidRDefault="00D42223" w:rsidP="00D42223">
      <w:pPr>
        <w:rPr>
          <w:rFonts w:ascii="Arial" w:eastAsiaTheme="minorHAnsi" w:hAnsi="Arial" w:cs="Arial"/>
          <w:b/>
          <w:lang w:eastAsia="en-US"/>
        </w:rPr>
      </w:pPr>
      <w:r w:rsidRPr="00532017">
        <w:rPr>
          <w:rFonts w:ascii="Arial" w:eastAsiaTheme="minorHAnsi" w:hAnsi="Arial" w:cs="Arial"/>
          <w:b/>
          <w:lang w:eastAsia="en-US"/>
        </w:rPr>
        <w:t>Zastupitelstvo měs</w:t>
      </w:r>
      <w:r>
        <w:rPr>
          <w:rFonts w:ascii="Arial" w:eastAsiaTheme="minorHAnsi" w:hAnsi="Arial" w:cs="Arial"/>
          <w:b/>
          <w:lang w:eastAsia="en-US"/>
        </w:rPr>
        <w:t xml:space="preserve">ta Roudnice nad Labem pověřuje starostu Ing. </w:t>
      </w:r>
      <w:proofErr w:type="spellStart"/>
      <w:r>
        <w:rPr>
          <w:rFonts w:ascii="Arial" w:eastAsiaTheme="minorHAnsi" w:hAnsi="Arial" w:cs="Arial"/>
          <w:b/>
          <w:lang w:eastAsia="en-US"/>
        </w:rPr>
        <w:t>Padělka</w:t>
      </w:r>
      <w:proofErr w:type="spellEnd"/>
      <w:r>
        <w:rPr>
          <w:rFonts w:ascii="Arial" w:eastAsiaTheme="minorHAnsi" w:hAnsi="Arial" w:cs="Arial"/>
          <w:b/>
          <w:lang w:eastAsia="en-US"/>
        </w:rPr>
        <w:t xml:space="preserve"> jednáním s vedením města </w:t>
      </w:r>
      <w:proofErr w:type="spellStart"/>
      <w:r>
        <w:rPr>
          <w:rFonts w:ascii="Arial" w:eastAsiaTheme="minorHAnsi" w:hAnsi="Arial" w:cs="Arial"/>
          <w:b/>
          <w:lang w:eastAsia="en-US"/>
        </w:rPr>
        <w:t>Zarasai</w:t>
      </w:r>
      <w:proofErr w:type="spellEnd"/>
      <w:r>
        <w:rPr>
          <w:rFonts w:ascii="Arial" w:eastAsiaTheme="minorHAnsi" w:hAnsi="Arial" w:cs="Arial"/>
          <w:b/>
          <w:lang w:eastAsia="en-US"/>
        </w:rPr>
        <w:t xml:space="preserve"> za účelem získání více informací o daném městě a podmínkách případné partnerské spolupráce.</w:t>
      </w:r>
    </w:p>
    <w:p w:rsidR="00D42223" w:rsidRDefault="00D42223" w:rsidP="00D42223">
      <w:pPr>
        <w:pStyle w:val="Styl1"/>
        <w:rPr>
          <w:rFonts w:cs="Arial"/>
          <w:b/>
          <w:sz w:val="20"/>
          <w:szCs w:val="20"/>
          <w:lang w:eastAsia="en-US"/>
        </w:rPr>
      </w:pPr>
    </w:p>
    <w:p w:rsidR="00D42223" w:rsidRDefault="00D42223" w:rsidP="00D42245">
      <w:pPr>
        <w:spacing w:line="276" w:lineRule="auto"/>
        <w:contextualSpacing/>
        <w:jc w:val="both"/>
        <w:rPr>
          <w:rFonts w:ascii="Arial" w:hAnsi="Arial" w:cs="Arial"/>
        </w:rPr>
      </w:pPr>
      <w:bookmarkStart w:id="0" w:name="_GoBack"/>
      <w:bookmarkEnd w:id="0"/>
    </w:p>
    <w:sectPr w:rsidR="00D422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04DC5"/>
    <w:multiLevelType w:val="hybridMultilevel"/>
    <w:tmpl w:val="6C74391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A03898"/>
    <w:multiLevelType w:val="hybridMultilevel"/>
    <w:tmpl w:val="9BDE05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B71"/>
    <w:rsid w:val="000A3D36"/>
    <w:rsid w:val="001A70D4"/>
    <w:rsid w:val="004101AC"/>
    <w:rsid w:val="00604F18"/>
    <w:rsid w:val="00614501"/>
    <w:rsid w:val="00632A66"/>
    <w:rsid w:val="00712DB3"/>
    <w:rsid w:val="0076132C"/>
    <w:rsid w:val="007E25D1"/>
    <w:rsid w:val="00991B71"/>
    <w:rsid w:val="00B24951"/>
    <w:rsid w:val="00B769CC"/>
    <w:rsid w:val="00C41688"/>
    <w:rsid w:val="00C4384E"/>
    <w:rsid w:val="00D42223"/>
    <w:rsid w:val="00D42245"/>
    <w:rsid w:val="00D44713"/>
    <w:rsid w:val="00DE7A55"/>
    <w:rsid w:val="00E654EF"/>
    <w:rsid w:val="00EE2924"/>
    <w:rsid w:val="00F02249"/>
    <w:rsid w:val="00FE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DA8A-0621-4EB0-86DB-4979AC676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91B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991B71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991B7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link w:val="Styl1"/>
    <w:rsid w:val="00991B71"/>
    <w:rPr>
      <w:rFonts w:ascii="Arial" w:hAnsi="Arial"/>
      <w:lang w:eastAsia="cs-CZ"/>
    </w:rPr>
  </w:style>
  <w:style w:type="paragraph" w:customStyle="1" w:styleId="Styl1">
    <w:name w:val="Styl1"/>
    <w:basedOn w:val="Normln"/>
    <w:link w:val="Styl1Char"/>
    <w:rsid w:val="00991B71"/>
    <w:rPr>
      <w:rFonts w:ascii="Arial" w:eastAsiaTheme="minorHAnsi" w:hAnsi="Arial" w:cstheme="minorBidi"/>
      <w:sz w:val="22"/>
      <w:szCs w:val="22"/>
    </w:rPr>
  </w:style>
  <w:style w:type="paragraph" w:styleId="Odstavecseseznamem">
    <w:name w:val="List Paragraph"/>
    <w:basedOn w:val="Normln"/>
    <w:uiPriority w:val="34"/>
    <w:qFormat/>
    <w:rsid w:val="00991B71"/>
    <w:pPr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Kerdová, Anna</dc:creator>
  <cp:lastModifiedBy>Martincová, Zdeňka</cp:lastModifiedBy>
  <cp:revision>4</cp:revision>
  <cp:lastPrinted>2021-11-26T07:41:00Z</cp:lastPrinted>
  <dcterms:created xsi:type="dcterms:W3CDTF">2021-11-10T14:30:00Z</dcterms:created>
  <dcterms:modified xsi:type="dcterms:W3CDTF">2021-11-29T13:25:00Z</dcterms:modified>
</cp:coreProperties>
</file>